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9030" w14:textId="7096F663" w:rsidR="001E3EDB" w:rsidRPr="0019205F" w:rsidRDefault="001E3EDB" w:rsidP="001E3EDB">
      <w:pPr>
        <w:pStyle w:val="Default"/>
        <w:jc w:val="center"/>
        <w:rPr>
          <w:rFonts w:ascii="Arial" w:hAnsi="Arial" w:cs="Arial"/>
          <w:sz w:val="22"/>
          <w:szCs w:val="22"/>
        </w:rPr>
      </w:pPr>
      <w:r w:rsidRPr="0019205F">
        <w:rPr>
          <w:rFonts w:ascii="Arial" w:hAnsi="Arial" w:cs="Arial"/>
          <w:b/>
          <w:bCs/>
          <w:sz w:val="22"/>
          <w:szCs w:val="22"/>
        </w:rPr>
        <w:t>RIVE ISLE ASSOCIATION, INC</w:t>
      </w:r>
      <w:r w:rsidRPr="0019205F">
        <w:rPr>
          <w:rFonts w:ascii="Arial" w:hAnsi="Arial" w:cs="Arial"/>
          <w:sz w:val="22"/>
          <w:szCs w:val="22"/>
        </w:rPr>
        <w:t>.</w:t>
      </w:r>
    </w:p>
    <w:p w14:paraId="2CE12A1E" w14:textId="40980E21" w:rsidR="001E3EDB" w:rsidRPr="0019205F" w:rsidRDefault="001E3EDB" w:rsidP="001E3EDB">
      <w:pPr>
        <w:pStyle w:val="Default"/>
        <w:jc w:val="center"/>
        <w:rPr>
          <w:rFonts w:ascii="Arial" w:hAnsi="Arial" w:cs="Arial"/>
          <w:sz w:val="22"/>
          <w:szCs w:val="22"/>
        </w:rPr>
      </w:pPr>
      <w:r w:rsidRPr="0019205F">
        <w:rPr>
          <w:rFonts w:ascii="Arial" w:hAnsi="Arial" w:cs="Arial"/>
          <w:b/>
          <w:bCs/>
          <w:sz w:val="22"/>
          <w:szCs w:val="22"/>
        </w:rPr>
        <w:t>Board Meeting</w:t>
      </w:r>
    </w:p>
    <w:p w14:paraId="55199006" w14:textId="58DDF4F7" w:rsidR="001E3EDB" w:rsidRPr="0019205F" w:rsidRDefault="00725FB0" w:rsidP="001E3EDB">
      <w:pPr>
        <w:pStyle w:val="Default"/>
        <w:jc w:val="center"/>
        <w:rPr>
          <w:rFonts w:ascii="Arial" w:hAnsi="Arial" w:cs="Arial"/>
          <w:sz w:val="22"/>
          <w:szCs w:val="22"/>
        </w:rPr>
      </w:pPr>
      <w:r w:rsidRPr="0019205F">
        <w:rPr>
          <w:rFonts w:ascii="Arial" w:hAnsi="Arial" w:cs="Arial"/>
          <w:b/>
          <w:bCs/>
          <w:sz w:val="22"/>
          <w:szCs w:val="22"/>
        </w:rPr>
        <w:t>Tuesday</w:t>
      </w:r>
      <w:r w:rsidR="00B1014D" w:rsidRPr="0019205F">
        <w:rPr>
          <w:rFonts w:ascii="Arial" w:hAnsi="Arial" w:cs="Arial"/>
          <w:b/>
          <w:bCs/>
          <w:sz w:val="22"/>
          <w:szCs w:val="22"/>
        </w:rPr>
        <w:t xml:space="preserve">, </w:t>
      </w:r>
      <w:r w:rsidR="00A61C35">
        <w:rPr>
          <w:rFonts w:ascii="Arial" w:hAnsi="Arial" w:cs="Arial"/>
          <w:b/>
          <w:bCs/>
          <w:sz w:val="22"/>
          <w:szCs w:val="22"/>
        </w:rPr>
        <w:t>November 12</w:t>
      </w:r>
      <w:r w:rsidR="00B1014D" w:rsidRPr="0019205F">
        <w:rPr>
          <w:rFonts w:ascii="Arial" w:hAnsi="Arial" w:cs="Arial"/>
          <w:b/>
          <w:bCs/>
          <w:sz w:val="22"/>
          <w:szCs w:val="22"/>
        </w:rPr>
        <w:t>, 2024</w:t>
      </w:r>
      <w:r w:rsidR="00AC7065" w:rsidRPr="0019205F">
        <w:rPr>
          <w:rFonts w:ascii="Arial" w:hAnsi="Arial" w:cs="Arial"/>
          <w:b/>
          <w:bCs/>
          <w:sz w:val="22"/>
          <w:szCs w:val="22"/>
        </w:rPr>
        <w:t>,</w:t>
      </w:r>
      <w:r w:rsidR="00B1014D" w:rsidRPr="0019205F">
        <w:rPr>
          <w:rFonts w:ascii="Arial" w:hAnsi="Arial" w:cs="Arial"/>
          <w:b/>
          <w:bCs/>
          <w:sz w:val="22"/>
          <w:szCs w:val="22"/>
        </w:rPr>
        <w:t xml:space="preserve"> at 11:00 AM</w:t>
      </w:r>
    </w:p>
    <w:p w14:paraId="50B708D3" w14:textId="6A0CF831" w:rsidR="001E3EDB" w:rsidRPr="0019205F" w:rsidRDefault="001E3EDB" w:rsidP="001E3EDB">
      <w:pPr>
        <w:pStyle w:val="Default"/>
        <w:jc w:val="center"/>
        <w:rPr>
          <w:rFonts w:ascii="Arial" w:hAnsi="Arial" w:cs="Arial"/>
          <w:sz w:val="22"/>
          <w:szCs w:val="22"/>
        </w:rPr>
      </w:pPr>
      <w:r w:rsidRPr="0019205F">
        <w:rPr>
          <w:rFonts w:ascii="Arial" w:hAnsi="Arial" w:cs="Arial"/>
          <w:b/>
          <w:bCs/>
          <w:sz w:val="22"/>
          <w:szCs w:val="22"/>
        </w:rPr>
        <w:t>River Lodge</w:t>
      </w:r>
    </w:p>
    <w:p w14:paraId="18DA6DE8" w14:textId="0E9A59D4" w:rsidR="001E3EDB" w:rsidRPr="0019205F" w:rsidRDefault="001E3EDB" w:rsidP="001E3EDB">
      <w:pPr>
        <w:pStyle w:val="Default"/>
        <w:jc w:val="center"/>
        <w:rPr>
          <w:rFonts w:ascii="Arial" w:hAnsi="Arial" w:cs="Arial"/>
          <w:sz w:val="22"/>
          <w:szCs w:val="22"/>
        </w:rPr>
      </w:pPr>
      <w:r w:rsidRPr="0019205F">
        <w:rPr>
          <w:rFonts w:ascii="Arial" w:hAnsi="Arial" w:cs="Arial"/>
          <w:b/>
          <w:bCs/>
          <w:sz w:val="22"/>
          <w:szCs w:val="22"/>
        </w:rPr>
        <w:t>11821 Rive Isle Run</w:t>
      </w:r>
    </w:p>
    <w:p w14:paraId="0EB71C4D" w14:textId="41DF430A" w:rsidR="001E3EDB" w:rsidRPr="0019205F" w:rsidRDefault="001E3EDB" w:rsidP="001E3EDB">
      <w:pPr>
        <w:pStyle w:val="Default"/>
        <w:jc w:val="center"/>
        <w:rPr>
          <w:rFonts w:ascii="Arial" w:hAnsi="Arial" w:cs="Arial"/>
          <w:b/>
          <w:bCs/>
          <w:sz w:val="22"/>
          <w:szCs w:val="22"/>
        </w:rPr>
      </w:pPr>
      <w:r w:rsidRPr="0019205F">
        <w:rPr>
          <w:rFonts w:ascii="Arial" w:hAnsi="Arial" w:cs="Arial"/>
          <w:b/>
          <w:bCs/>
          <w:sz w:val="22"/>
          <w:szCs w:val="22"/>
        </w:rPr>
        <w:t>Parrish, FL 34219</w:t>
      </w:r>
    </w:p>
    <w:p w14:paraId="725B358B" w14:textId="002FFF1D" w:rsidR="00D062DF" w:rsidRPr="0019205F" w:rsidRDefault="00D062DF" w:rsidP="001E3EDB">
      <w:pPr>
        <w:pStyle w:val="Default"/>
        <w:jc w:val="center"/>
        <w:rPr>
          <w:rFonts w:ascii="Arial" w:hAnsi="Arial" w:cs="Arial"/>
          <w:i/>
          <w:iCs/>
          <w:sz w:val="22"/>
          <w:szCs w:val="22"/>
          <w:u w:val="single"/>
        </w:rPr>
      </w:pPr>
      <w:r w:rsidRPr="0019205F">
        <w:rPr>
          <w:rFonts w:ascii="Arial" w:hAnsi="Arial" w:cs="Arial"/>
          <w:b/>
          <w:bCs/>
          <w:sz w:val="22"/>
          <w:szCs w:val="22"/>
          <w:u w:val="single"/>
        </w:rPr>
        <w:t>Agenda</w:t>
      </w:r>
    </w:p>
    <w:p w14:paraId="5348779A" w14:textId="77777777" w:rsidR="001E3EDB" w:rsidRPr="007A11D7" w:rsidRDefault="001E3EDB" w:rsidP="001E3EDB">
      <w:pPr>
        <w:pStyle w:val="Default"/>
        <w:rPr>
          <w:rFonts w:ascii="Arial" w:hAnsi="Arial" w:cs="Arial"/>
        </w:rPr>
      </w:pPr>
    </w:p>
    <w:p w14:paraId="21C5603C" w14:textId="581D413E" w:rsidR="001E3EDB" w:rsidRPr="007973AC" w:rsidRDefault="001E3EDB" w:rsidP="003F3279">
      <w:pPr>
        <w:pStyle w:val="Default"/>
        <w:spacing w:before="120"/>
        <w:rPr>
          <w:rFonts w:ascii="Arial" w:hAnsi="Arial" w:cs="Arial"/>
          <w:i/>
          <w:iCs/>
          <w:sz w:val="22"/>
          <w:szCs w:val="22"/>
        </w:rPr>
      </w:pPr>
      <w:r w:rsidRPr="007973AC">
        <w:rPr>
          <w:rFonts w:ascii="Arial" w:hAnsi="Arial" w:cs="Arial"/>
          <w:i/>
          <w:iCs/>
          <w:sz w:val="22"/>
          <w:szCs w:val="22"/>
        </w:rPr>
        <w:t xml:space="preserve">The meeting will be called to order. </w:t>
      </w:r>
    </w:p>
    <w:p w14:paraId="068ECF31" w14:textId="2175E724" w:rsidR="00915306" w:rsidRPr="007973AC" w:rsidRDefault="00915306" w:rsidP="003F3279">
      <w:pPr>
        <w:pStyle w:val="Default"/>
        <w:spacing w:before="120"/>
        <w:rPr>
          <w:rFonts w:ascii="Arial" w:hAnsi="Arial" w:cs="Arial"/>
          <w:i/>
          <w:iCs/>
          <w:sz w:val="22"/>
          <w:szCs w:val="22"/>
        </w:rPr>
      </w:pPr>
      <w:r w:rsidRPr="007973AC">
        <w:rPr>
          <w:rFonts w:ascii="Arial" w:hAnsi="Arial" w:cs="Arial"/>
          <w:i/>
          <w:iCs/>
          <w:sz w:val="22"/>
          <w:szCs w:val="22"/>
        </w:rPr>
        <w:t>Pledge of Allegiance</w:t>
      </w:r>
    </w:p>
    <w:p w14:paraId="7EA94EA2" w14:textId="77777777" w:rsidR="004167B9" w:rsidRPr="007973AC" w:rsidRDefault="004167B9" w:rsidP="003F3279">
      <w:pPr>
        <w:pStyle w:val="Default"/>
        <w:spacing w:before="120"/>
        <w:rPr>
          <w:rFonts w:ascii="Arial" w:hAnsi="Arial" w:cs="Arial"/>
          <w:i/>
          <w:iCs/>
          <w:sz w:val="22"/>
          <w:szCs w:val="22"/>
        </w:rPr>
      </w:pPr>
      <w:r w:rsidRPr="007973AC">
        <w:rPr>
          <w:rFonts w:ascii="Arial" w:hAnsi="Arial" w:cs="Arial"/>
          <w:i/>
          <w:iCs/>
          <w:sz w:val="22"/>
          <w:szCs w:val="22"/>
        </w:rPr>
        <w:t xml:space="preserve">The Secretary will certify that board members were properly notified, the meeting notice was properly posted and that a quorum of board members are present. </w:t>
      </w:r>
    </w:p>
    <w:p w14:paraId="3F0ACA79" w14:textId="6F16D7D9" w:rsidR="002E55E0" w:rsidRPr="007973AC" w:rsidRDefault="002E55E0" w:rsidP="003F3279">
      <w:pPr>
        <w:pStyle w:val="Default"/>
        <w:spacing w:before="120" w:after="240"/>
        <w:rPr>
          <w:rFonts w:ascii="Arial" w:hAnsi="Arial" w:cs="Arial"/>
          <w:i/>
          <w:iCs/>
          <w:sz w:val="22"/>
          <w:szCs w:val="22"/>
        </w:rPr>
      </w:pPr>
      <w:r w:rsidRPr="007973AC">
        <w:rPr>
          <w:rFonts w:ascii="Arial" w:hAnsi="Arial" w:cs="Arial"/>
          <w:i/>
          <w:iCs/>
          <w:sz w:val="22"/>
          <w:szCs w:val="22"/>
        </w:rPr>
        <w:t xml:space="preserve">Approve </w:t>
      </w:r>
      <w:r w:rsidR="00143F00" w:rsidRPr="007973AC">
        <w:rPr>
          <w:rFonts w:ascii="Arial" w:hAnsi="Arial" w:cs="Arial"/>
          <w:i/>
          <w:iCs/>
          <w:sz w:val="22"/>
          <w:szCs w:val="22"/>
        </w:rPr>
        <w:t>m</w:t>
      </w:r>
      <w:r w:rsidRPr="007973AC">
        <w:rPr>
          <w:rFonts w:ascii="Arial" w:hAnsi="Arial" w:cs="Arial"/>
          <w:i/>
          <w:iCs/>
          <w:sz w:val="22"/>
          <w:szCs w:val="22"/>
        </w:rPr>
        <w:t xml:space="preserve">inutes of the </w:t>
      </w:r>
      <w:r w:rsidR="00A61C35">
        <w:rPr>
          <w:rFonts w:ascii="Arial" w:hAnsi="Arial" w:cs="Arial"/>
          <w:i/>
          <w:iCs/>
          <w:sz w:val="22"/>
          <w:szCs w:val="22"/>
        </w:rPr>
        <w:t>September 10</w:t>
      </w:r>
      <w:r w:rsidR="00CB32DB" w:rsidRPr="007973AC">
        <w:rPr>
          <w:rFonts w:ascii="Arial" w:hAnsi="Arial" w:cs="Arial"/>
          <w:i/>
          <w:iCs/>
          <w:sz w:val="22"/>
          <w:szCs w:val="22"/>
        </w:rPr>
        <w:t>, 2024</w:t>
      </w:r>
      <w:r w:rsidR="00AC7065">
        <w:rPr>
          <w:rFonts w:ascii="Arial" w:hAnsi="Arial" w:cs="Arial"/>
          <w:i/>
          <w:iCs/>
          <w:sz w:val="22"/>
          <w:szCs w:val="22"/>
        </w:rPr>
        <w:t>,</w:t>
      </w:r>
      <w:r w:rsidRPr="007973AC">
        <w:rPr>
          <w:rFonts w:ascii="Arial" w:hAnsi="Arial" w:cs="Arial"/>
          <w:i/>
          <w:iCs/>
          <w:sz w:val="22"/>
          <w:szCs w:val="22"/>
        </w:rPr>
        <w:t xml:space="preserve"> Board meeting</w:t>
      </w:r>
    </w:p>
    <w:p w14:paraId="31A65C10" w14:textId="648AA819" w:rsidR="0078369D" w:rsidRDefault="0041164C" w:rsidP="003F3279">
      <w:pPr>
        <w:pStyle w:val="Default"/>
        <w:spacing w:before="120" w:after="240"/>
        <w:rPr>
          <w:rFonts w:ascii="Arial" w:hAnsi="Arial" w:cs="Arial"/>
          <w:sz w:val="22"/>
          <w:szCs w:val="22"/>
        </w:rPr>
      </w:pPr>
      <w:r w:rsidRPr="007973AC">
        <w:rPr>
          <w:rFonts w:ascii="Arial" w:hAnsi="Arial" w:cs="Arial"/>
          <w:i/>
          <w:iCs/>
          <w:sz w:val="22"/>
          <w:szCs w:val="22"/>
        </w:rPr>
        <w:t xml:space="preserve">President’s </w:t>
      </w:r>
      <w:r w:rsidR="002E120F">
        <w:rPr>
          <w:rFonts w:ascii="Arial" w:hAnsi="Arial" w:cs="Arial"/>
          <w:i/>
          <w:iCs/>
          <w:sz w:val="22"/>
          <w:szCs w:val="22"/>
        </w:rPr>
        <w:t>R</w:t>
      </w:r>
      <w:r w:rsidRPr="007973AC">
        <w:rPr>
          <w:rFonts w:ascii="Arial" w:hAnsi="Arial" w:cs="Arial"/>
          <w:i/>
          <w:iCs/>
          <w:sz w:val="22"/>
          <w:szCs w:val="22"/>
        </w:rPr>
        <w:t>eport</w:t>
      </w:r>
      <w:r w:rsidR="0033328C">
        <w:rPr>
          <w:rFonts w:ascii="Arial" w:hAnsi="Arial" w:cs="Arial"/>
          <w:i/>
          <w:iCs/>
          <w:sz w:val="22"/>
          <w:szCs w:val="22"/>
        </w:rPr>
        <w:t xml:space="preserve"> – Hartmann</w:t>
      </w:r>
    </w:p>
    <w:p w14:paraId="0D7A6343" w14:textId="49454138" w:rsidR="001A0823" w:rsidRDefault="001A0823" w:rsidP="003F3279">
      <w:pPr>
        <w:pStyle w:val="Default"/>
        <w:spacing w:before="120" w:after="240"/>
        <w:rPr>
          <w:rFonts w:ascii="Arial" w:hAnsi="Arial" w:cs="Arial"/>
          <w:sz w:val="22"/>
          <w:szCs w:val="22"/>
        </w:rPr>
      </w:pPr>
      <w:r>
        <w:rPr>
          <w:rFonts w:ascii="Arial" w:hAnsi="Arial" w:cs="Arial"/>
          <w:i/>
          <w:iCs/>
          <w:sz w:val="22"/>
          <w:szCs w:val="22"/>
        </w:rPr>
        <w:t>Management Company Update</w:t>
      </w:r>
      <w:r w:rsidR="00DC1D09">
        <w:rPr>
          <w:rFonts w:ascii="Arial" w:hAnsi="Arial" w:cs="Arial"/>
          <w:i/>
          <w:iCs/>
          <w:sz w:val="22"/>
          <w:szCs w:val="22"/>
        </w:rPr>
        <w:t xml:space="preserve"> – Duerson</w:t>
      </w:r>
    </w:p>
    <w:p w14:paraId="78FC9B04" w14:textId="087018E1" w:rsidR="00F57D12" w:rsidRDefault="00F57D12" w:rsidP="003F3279">
      <w:pPr>
        <w:pStyle w:val="Default"/>
        <w:numPr>
          <w:ilvl w:val="0"/>
          <w:numId w:val="21"/>
        </w:numPr>
        <w:rPr>
          <w:rFonts w:ascii="Arial" w:hAnsi="Arial" w:cs="Arial"/>
          <w:sz w:val="22"/>
          <w:szCs w:val="22"/>
        </w:rPr>
      </w:pPr>
      <w:r>
        <w:rPr>
          <w:rFonts w:ascii="Arial" w:hAnsi="Arial" w:cs="Arial"/>
          <w:sz w:val="22"/>
          <w:szCs w:val="22"/>
        </w:rPr>
        <w:t>Activities Summ</w:t>
      </w:r>
      <w:r w:rsidR="006B7866">
        <w:rPr>
          <w:rFonts w:ascii="Arial" w:hAnsi="Arial" w:cs="Arial"/>
          <w:sz w:val="22"/>
          <w:szCs w:val="22"/>
        </w:rPr>
        <w:t>ar</w:t>
      </w:r>
      <w:r>
        <w:rPr>
          <w:rFonts w:ascii="Arial" w:hAnsi="Arial" w:cs="Arial"/>
          <w:sz w:val="22"/>
          <w:szCs w:val="22"/>
        </w:rPr>
        <w:t>y</w:t>
      </w:r>
    </w:p>
    <w:p w14:paraId="348F8BC7" w14:textId="77777777" w:rsidR="00F57D12" w:rsidRDefault="00F57D12" w:rsidP="003F3279">
      <w:pPr>
        <w:pStyle w:val="Default"/>
        <w:numPr>
          <w:ilvl w:val="0"/>
          <w:numId w:val="21"/>
        </w:numPr>
        <w:rPr>
          <w:rFonts w:ascii="Arial" w:hAnsi="Arial" w:cs="Arial"/>
          <w:sz w:val="22"/>
          <w:szCs w:val="22"/>
        </w:rPr>
      </w:pPr>
      <w:r>
        <w:rPr>
          <w:rFonts w:ascii="Arial" w:hAnsi="Arial" w:cs="Arial"/>
          <w:sz w:val="22"/>
          <w:szCs w:val="22"/>
        </w:rPr>
        <w:t>Inspections/Violations</w:t>
      </w:r>
    </w:p>
    <w:p w14:paraId="46EA8A02" w14:textId="77777777" w:rsidR="00F57D12" w:rsidRDefault="00F57D12" w:rsidP="003F3279">
      <w:pPr>
        <w:pStyle w:val="Default"/>
        <w:numPr>
          <w:ilvl w:val="0"/>
          <w:numId w:val="21"/>
        </w:numPr>
        <w:rPr>
          <w:rFonts w:ascii="Arial" w:hAnsi="Arial" w:cs="Arial"/>
          <w:sz w:val="22"/>
          <w:szCs w:val="22"/>
        </w:rPr>
      </w:pPr>
      <w:r>
        <w:rPr>
          <w:rFonts w:ascii="Arial" w:hAnsi="Arial" w:cs="Arial"/>
          <w:sz w:val="22"/>
          <w:szCs w:val="22"/>
        </w:rPr>
        <w:t>Violations qualifying for fines</w:t>
      </w:r>
    </w:p>
    <w:p w14:paraId="61433D20" w14:textId="23556E01" w:rsidR="002F4008" w:rsidRDefault="00F57D12" w:rsidP="003F3279">
      <w:pPr>
        <w:pStyle w:val="Default"/>
        <w:numPr>
          <w:ilvl w:val="1"/>
          <w:numId w:val="21"/>
        </w:numPr>
        <w:spacing w:after="240"/>
        <w:rPr>
          <w:rFonts w:ascii="Arial" w:hAnsi="Arial" w:cs="Arial"/>
          <w:sz w:val="22"/>
          <w:szCs w:val="22"/>
        </w:rPr>
      </w:pPr>
      <w:r>
        <w:rPr>
          <w:rFonts w:ascii="Arial" w:hAnsi="Arial" w:cs="Arial"/>
          <w:sz w:val="22"/>
          <w:szCs w:val="22"/>
        </w:rPr>
        <w:t>V</w:t>
      </w:r>
      <w:r w:rsidR="002F4008">
        <w:rPr>
          <w:rFonts w:ascii="Arial" w:hAnsi="Arial" w:cs="Arial"/>
          <w:sz w:val="22"/>
          <w:szCs w:val="22"/>
        </w:rPr>
        <w:t xml:space="preserve">ote </w:t>
      </w:r>
      <w:r>
        <w:rPr>
          <w:rFonts w:ascii="Arial" w:hAnsi="Arial" w:cs="Arial"/>
          <w:sz w:val="22"/>
          <w:szCs w:val="22"/>
        </w:rPr>
        <w:t>by Board to recommend penalties</w:t>
      </w:r>
      <w:r w:rsidR="002F4008">
        <w:rPr>
          <w:rFonts w:ascii="Arial" w:hAnsi="Arial" w:cs="Arial"/>
          <w:sz w:val="22"/>
          <w:szCs w:val="22"/>
        </w:rPr>
        <w:t xml:space="preserve"> </w:t>
      </w:r>
      <w:r>
        <w:rPr>
          <w:rFonts w:ascii="Arial" w:hAnsi="Arial" w:cs="Arial"/>
          <w:sz w:val="22"/>
          <w:szCs w:val="22"/>
        </w:rPr>
        <w:t>for unresolved</w:t>
      </w:r>
      <w:r w:rsidR="002F4008">
        <w:rPr>
          <w:rFonts w:ascii="Arial" w:hAnsi="Arial" w:cs="Arial"/>
          <w:sz w:val="22"/>
          <w:szCs w:val="22"/>
        </w:rPr>
        <w:t xml:space="preserve"> covenant violation</w:t>
      </w:r>
      <w:r>
        <w:rPr>
          <w:rFonts w:ascii="Arial" w:hAnsi="Arial" w:cs="Arial"/>
          <w:sz w:val="22"/>
          <w:szCs w:val="22"/>
        </w:rPr>
        <w:t>s</w:t>
      </w:r>
    </w:p>
    <w:p w14:paraId="7400A035" w14:textId="537E32E9" w:rsidR="00C07972" w:rsidRPr="007973AC" w:rsidRDefault="00143F00" w:rsidP="003F3279">
      <w:pPr>
        <w:pStyle w:val="Default"/>
        <w:spacing w:before="120" w:after="240"/>
        <w:rPr>
          <w:rFonts w:ascii="Arial" w:hAnsi="Arial" w:cs="Arial"/>
          <w:i/>
          <w:iCs/>
          <w:sz w:val="22"/>
          <w:szCs w:val="22"/>
        </w:rPr>
      </w:pPr>
      <w:r w:rsidRPr="007973AC">
        <w:rPr>
          <w:rFonts w:ascii="Arial" w:hAnsi="Arial" w:cs="Arial"/>
          <w:i/>
          <w:iCs/>
          <w:sz w:val="22"/>
          <w:szCs w:val="22"/>
        </w:rPr>
        <w:t>Old</w:t>
      </w:r>
      <w:r w:rsidR="00F33F5D" w:rsidRPr="007973AC">
        <w:rPr>
          <w:rFonts w:ascii="Arial" w:hAnsi="Arial" w:cs="Arial"/>
          <w:i/>
          <w:iCs/>
          <w:sz w:val="22"/>
          <w:szCs w:val="22"/>
        </w:rPr>
        <w:t xml:space="preserve"> Business</w:t>
      </w:r>
    </w:p>
    <w:p w14:paraId="7F3E7D8E" w14:textId="5D01FCCC" w:rsidR="00D92A0A" w:rsidRDefault="00964124" w:rsidP="003F3279">
      <w:pPr>
        <w:pStyle w:val="ListParagraph"/>
        <w:numPr>
          <w:ilvl w:val="0"/>
          <w:numId w:val="16"/>
        </w:numPr>
        <w:shd w:val="clear" w:color="auto" w:fill="FFFFFF"/>
        <w:spacing w:before="120" w:line="240" w:lineRule="auto"/>
        <w:rPr>
          <w:rFonts w:ascii="Arial" w:eastAsia="Times New Roman" w:hAnsi="Arial" w:cs="Arial"/>
          <w:color w:val="222222"/>
        </w:rPr>
      </w:pPr>
      <w:r>
        <w:rPr>
          <w:rFonts w:ascii="Arial" w:eastAsia="Times New Roman" w:hAnsi="Arial" w:cs="Arial"/>
          <w:color w:val="222222"/>
        </w:rPr>
        <w:t xml:space="preserve">Finance </w:t>
      </w:r>
      <w:r w:rsidR="00AF0AA2">
        <w:rPr>
          <w:rFonts w:ascii="Arial" w:eastAsia="Times New Roman" w:hAnsi="Arial" w:cs="Arial"/>
          <w:color w:val="222222"/>
        </w:rPr>
        <w:t>Update</w:t>
      </w:r>
      <w:r w:rsidR="00D92A0A" w:rsidRPr="007973AC">
        <w:rPr>
          <w:rFonts w:ascii="Arial" w:eastAsia="Times New Roman" w:hAnsi="Arial" w:cs="Arial"/>
          <w:color w:val="222222"/>
        </w:rPr>
        <w:t xml:space="preserve"> – Greely</w:t>
      </w:r>
    </w:p>
    <w:p w14:paraId="748737F7" w14:textId="273B2C4A" w:rsidR="00CB32DB" w:rsidRPr="007973AC" w:rsidRDefault="00964124" w:rsidP="003F3279">
      <w:pPr>
        <w:pStyle w:val="ListParagraph"/>
        <w:numPr>
          <w:ilvl w:val="0"/>
          <w:numId w:val="16"/>
        </w:numPr>
        <w:shd w:val="clear" w:color="auto" w:fill="FFFFFF"/>
        <w:spacing w:before="120" w:line="240" w:lineRule="auto"/>
        <w:rPr>
          <w:rFonts w:ascii="Arial" w:eastAsia="Times New Roman" w:hAnsi="Arial" w:cs="Arial"/>
          <w:color w:val="222222"/>
        </w:rPr>
      </w:pPr>
      <w:r>
        <w:rPr>
          <w:rFonts w:ascii="Arial" w:eastAsia="Times New Roman" w:hAnsi="Arial" w:cs="Arial"/>
          <w:color w:val="222222"/>
        </w:rPr>
        <w:t>Security Update - Price</w:t>
      </w:r>
    </w:p>
    <w:p w14:paraId="26BAD606" w14:textId="34A207E0" w:rsidR="00CB32DB" w:rsidRPr="007973AC" w:rsidRDefault="00964124" w:rsidP="003F3279">
      <w:pPr>
        <w:pStyle w:val="ListParagraph"/>
        <w:numPr>
          <w:ilvl w:val="0"/>
          <w:numId w:val="16"/>
        </w:numPr>
        <w:shd w:val="clear" w:color="auto" w:fill="FFFFFF"/>
        <w:spacing w:before="120" w:line="240" w:lineRule="auto"/>
        <w:rPr>
          <w:rFonts w:ascii="Arial" w:eastAsia="Times New Roman" w:hAnsi="Arial" w:cs="Arial"/>
          <w:color w:val="222222"/>
        </w:rPr>
      </w:pPr>
      <w:r>
        <w:rPr>
          <w:rFonts w:ascii="Arial" w:eastAsia="Times New Roman" w:hAnsi="Arial" w:cs="Arial"/>
          <w:color w:val="222222"/>
        </w:rPr>
        <w:t>Communications Update - Price</w:t>
      </w:r>
    </w:p>
    <w:p w14:paraId="1651C0E1" w14:textId="229B2CD7" w:rsidR="00D92A0A" w:rsidRDefault="00964124" w:rsidP="003F3279">
      <w:pPr>
        <w:pStyle w:val="ListParagraph"/>
        <w:numPr>
          <w:ilvl w:val="0"/>
          <w:numId w:val="16"/>
        </w:numPr>
        <w:shd w:val="clear" w:color="auto" w:fill="FFFFFF"/>
        <w:spacing w:before="120" w:line="240" w:lineRule="auto"/>
        <w:rPr>
          <w:rFonts w:ascii="Arial" w:eastAsia="Times New Roman" w:hAnsi="Arial" w:cs="Arial"/>
          <w:color w:val="222222"/>
        </w:rPr>
      </w:pPr>
      <w:r w:rsidRPr="00E12072">
        <w:rPr>
          <w:rFonts w:ascii="Arial" w:eastAsia="Times New Roman" w:hAnsi="Arial" w:cs="Arial"/>
          <w:color w:val="222222"/>
        </w:rPr>
        <w:t>Site Management</w:t>
      </w:r>
      <w:r w:rsidR="00025690">
        <w:rPr>
          <w:rFonts w:ascii="Arial" w:eastAsia="Times New Roman" w:hAnsi="Arial" w:cs="Arial"/>
          <w:color w:val="222222"/>
        </w:rPr>
        <w:t xml:space="preserve"> </w:t>
      </w:r>
      <w:r w:rsidRPr="00E12072">
        <w:rPr>
          <w:rFonts w:ascii="Arial" w:eastAsia="Times New Roman" w:hAnsi="Arial" w:cs="Arial"/>
          <w:color w:val="222222"/>
        </w:rPr>
        <w:t xml:space="preserve">Update </w:t>
      </w:r>
      <w:r w:rsidR="004317D9">
        <w:rPr>
          <w:rFonts w:ascii="Arial" w:eastAsia="Times New Roman" w:hAnsi="Arial" w:cs="Arial"/>
          <w:color w:val="222222"/>
        </w:rPr>
        <w:t>–</w:t>
      </w:r>
      <w:r w:rsidRPr="00E12072">
        <w:rPr>
          <w:rFonts w:ascii="Arial" w:eastAsia="Times New Roman" w:hAnsi="Arial" w:cs="Arial"/>
          <w:color w:val="222222"/>
        </w:rPr>
        <w:t xml:space="preserve"> Hartmann</w:t>
      </w:r>
    </w:p>
    <w:p w14:paraId="375CD1A2" w14:textId="57F2E1DF" w:rsidR="00025690" w:rsidRDefault="00025690" w:rsidP="003F3279">
      <w:pPr>
        <w:pStyle w:val="ListParagraph"/>
        <w:numPr>
          <w:ilvl w:val="0"/>
          <w:numId w:val="16"/>
        </w:numPr>
        <w:shd w:val="clear" w:color="auto" w:fill="FFFFFF"/>
        <w:spacing w:before="120" w:line="240" w:lineRule="auto"/>
        <w:rPr>
          <w:rFonts w:ascii="Arial" w:eastAsia="Times New Roman" w:hAnsi="Arial" w:cs="Arial"/>
          <w:color w:val="222222"/>
        </w:rPr>
      </w:pPr>
      <w:r>
        <w:rPr>
          <w:rFonts w:ascii="Arial" w:eastAsia="Times New Roman" w:hAnsi="Arial" w:cs="Arial"/>
          <w:color w:val="222222"/>
        </w:rPr>
        <w:t>River Lodge Update - Hartmann</w:t>
      </w:r>
    </w:p>
    <w:p w14:paraId="5B19BF49" w14:textId="4F381697" w:rsidR="00CB32DB" w:rsidRDefault="00CB32DB" w:rsidP="003F3279">
      <w:pPr>
        <w:shd w:val="clear" w:color="auto" w:fill="FFFFFF"/>
        <w:spacing w:before="120" w:after="0" w:line="240" w:lineRule="auto"/>
        <w:rPr>
          <w:rFonts w:ascii="Arial" w:eastAsia="Times New Roman" w:hAnsi="Arial" w:cs="Arial"/>
          <w:i/>
          <w:iCs/>
          <w:color w:val="222222"/>
        </w:rPr>
      </w:pPr>
      <w:r w:rsidRPr="007973AC">
        <w:rPr>
          <w:rFonts w:ascii="Arial" w:eastAsia="Times New Roman" w:hAnsi="Arial" w:cs="Arial"/>
          <w:i/>
          <w:iCs/>
          <w:color w:val="222222"/>
        </w:rPr>
        <w:t>New Business</w:t>
      </w:r>
    </w:p>
    <w:p w14:paraId="398FB461" w14:textId="590494F8" w:rsidR="00A778DA" w:rsidRDefault="000040B5" w:rsidP="003F3279">
      <w:pPr>
        <w:pStyle w:val="ListParagraph"/>
        <w:numPr>
          <w:ilvl w:val="0"/>
          <w:numId w:val="22"/>
        </w:numPr>
        <w:shd w:val="clear" w:color="auto" w:fill="FFFFFF"/>
        <w:spacing w:before="120" w:after="0" w:line="240" w:lineRule="auto"/>
        <w:rPr>
          <w:rFonts w:ascii="Arial" w:eastAsia="Times New Roman" w:hAnsi="Arial" w:cs="Arial"/>
          <w:color w:val="222222"/>
        </w:rPr>
      </w:pPr>
      <w:r>
        <w:rPr>
          <w:rFonts w:ascii="Arial" w:eastAsia="Times New Roman" w:hAnsi="Arial" w:cs="Arial"/>
          <w:color w:val="222222"/>
        </w:rPr>
        <w:t xml:space="preserve">Vote:  </w:t>
      </w:r>
      <w:r w:rsidR="00976DAD">
        <w:rPr>
          <w:rFonts w:ascii="Arial" w:eastAsia="Times New Roman" w:hAnsi="Arial" w:cs="Arial"/>
          <w:color w:val="222222"/>
        </w:rPr>
        <w:t>ARC recommend</w:t>
      </w:r>
      <w:r w:rsidR="00784629">
        <w:rPr>
          <w:rFonts w:ascii="Arial" w:eastAsia="Times New Roman" w:hAnsi="Arial" w:cs="Arial"/>
          <w:color w:val="222222"/>
        </w:rPr>
        <w:t>s c</w:t>
      </w:r>
      <w:r w:rsidR="00976DAD">
        <w:rPr>
          <w:rFonts w:ascii="Arial" w:eastAsia="Times New Roman" w:hAnsi="Arial" w:cs="Arial"/>
          <w:color w:val="222222"/>
        </w:rPr>
        <w:t>hang</w:t>
      </w:r>
      <w:r w:rsidR="00784629">
        <w:rPr>
          <w:rFonts w:ascii="Arial" w:eastAsia="Times New Roman" w:hAnsi="Arial" w:cs="Arial"/>
          <w:color w:val="222222"/>
        </w:rPr>
        <w:t xml:space="preserve">ing the </w:t>
      </w:r>
      <w:r w:rsidR="00976DAD">
        <w:rPr>
          <w:rFonts w:ascii="Arial" w:eastAsia="Times New Roman" w:hAnsi="Arial" w:cs="Arial"/>
          <w:color w:val="222222"/>
        </w:rPr>
        <w:t xml:space="preserve">Architectural Guidelines </w:t>
      </w:r>
      <w:r w:rsidR="00A778DA">
        <w:rPr>
          <w:rFonts w:ascii="Arial" w:eastAsia="Times New Roman" w:hAnsi="Arial" w:cs="Arial"/>
          <w:color w:val="222222"/>
        </w:rPr>
        <w:t>- Price</w:t>
      </w:r>
    </w:p>
    <w:p w14:paraId="5B8F8CCA" w14:textId="77777777" w:rsidR="00A778DA" w:rsidRDefault="00A778DA" w:rsidP="003F3279">
      <w:pPr>
        <w:pStyle w:val="ListParagraph"/>
        <w:shd w:val="clear" w:color="auto" w:fill="FFFFFF"/>
        <w:spacing w:after="0" w:line="240" w:lineRule="auto"/>
        <w:ind w:left="360"/>
        <w:rPr>
          <w:rFonts w:ascii="Arial" w:eastAsia="Times New Roman" w:hAnsi="Arial" w:cs="Arial"/>
          <w:color w:val="222222"/>
        </w:rPr>
      </w:pPr>
    </w:p>
    <w:p w14:paraId="3395BA1D" w14:textId="04A1B8CE" w:rsidR="009A3597" w:rsidRDefault="00535950" w:rsidP="003F3279">
      <w:pPr>
        <w:pStyle w:val="Default"/>
        <w:numPr>
          <w:ilvl w:val="1"/>
          <w:numId w:val="22"/>
        </w:numPr>
        <w:rPr>
          <w:rFonts w:ascii="Arial" w:eastAsia="Times New Roman" w:hAnsi="Arial" w:cs="Arial"/>
          <w:color w:val="222222"/>
          <w:sz w:val="20"/>
          <w:szCs w:val="20"/>
        </w:rPr>
      </w:pPr>
      <w:r w:rsidRPr="00535950">
        <w:rPr>
          <w:rFonts w:ascii="Arial" w:eastAsia="Times New Roman" w:hAnsi="Arial" w:cs="Arial"/>
          <w:color w:val="222222"/>
          <w:sz w:val="20"/>
          <w:szCs w:val="20"/>
        </w:rPr>
        <w:t>The ARC requests that the board approve a change to the current Architectural Guidelines for both Rive Isle and Harbourside.  Current language states: “All planting beds shall have mechanical or hand cut edges. No plastic, wood, or other prefabricated edges will be allowed as separators of turf and mulch areas</w:t>
      </w:r>
      <w:r w:rsidR="003F0294">
        <w:rPr>
          <w:rFonts w:ascii="Arial" w:eastAsia="Times New Roman" w:hAnsi="Arial" w:cs="Arial"/>
          <w:color w:val="222222"/>
          <w:sz w:val="20"/>
          <w:szCs w:val="20"/>
        </w:rPr>
        <w:t xml:space="preserve"> …</w:t>
      </w:r>
      <w:r w:rsidRPr="00535950">
        <w:rPr>
          <w:rFonts w:ascii="Arial" w:eastAsia="Times New Roman" w:hAnsi="Arial" w:cs="Arial"/>
          <w:color w:val="222222"/>
          <w:sz w:val="20"/>
          <w:szCs w:val="20"/>
        </w:rPr>
        <w:t xml:space="preserve"> Brick, concrete, aluminum or steel edging may be used to contain gravel areas only, and only upon approval of ARC. Location of all proposed edging must be shown clearly on the submitted plan.”</w:t>
      </w:r>
      <w:r w:rsidRPr="00535950">
        <w:rPr>
          <w:rFonts w:ascii="Arial" w:eastAsia="Times New Roman" w:hAnsi="Arial" w:cs="Arial"/>
          <w:color w:val="222222"/>
          <w:sz w:val="20"/>
          <w:szCs w:val="20"/>
        </w:rPr>
        <w:br/>
      </w:r>
      <w:r w:rsidRPr="00535950">
        <w:rPr>
          <w:rFonts w:ascii="Arial" w:eastAsia="Times New Roman" w:hAnsi="Arial" w:cs="Arial"/>
          <w:color w:val="222222"/>
          <w:sz w:val="20"/>
          <w:szCs w:val="20"/>
        </w:rPr>
        <w:br/>
        <w:t xml:space="preserve">Change the above language to:  "... </w:t>
      </w:r>
      <w:r w:rsidR="003F0294">
        <w:rPr>
          <w:rFonts w:ascii="Arial" w:eastAsia="Times New Roman" w:hAnsi="Arial" w:cs="Arial"/>
          <w:color w:val="222222"/>
          <w:sz w:val="20"/>
          <w:szCs w:val="20"/>
        </w:rPr>
        <w:t>B</w:t>
      </w:r>
      <w:r w:rsidRPr="00535950">
        <w:rPr>
          <w:rFonts w:ascii="Arial" w:eastAsia="Times New Roman" w:hAnsi="Arial" w:cs="Arial"/>
          <w:color w:val="222222"/>
          <w:sz w:val="20"/>
          <w:szCs w:val="20"/>
        </w:rPr>
        <w:t>rick, concrete, aluminum or steel edging may be used to contain gravel </w:t>
      </w:r>
      <w:r w:rsidRPr="00535950">
        <w:rPr>
          <w:rFonts w:ascii="Arial" w:eastAsia="Times New Roman" w:hAnsi="Arial" w:cs="Arial"/>
          <w:b/>
          <w:bCs/>
          <w:color w:val="222222"/>
          <w:sz w:val="20"/>
          <w:szCs w:val="20"/>
          <w:u w:val="single"/>
        </w:rPr>
        <w:t>and mulch</w:t>
      </w:r>
      <w:r w:rsidRPr="00535950">
        <w:rPr>
          <w:rFonts w:ascii="Arial" w:eastAsia="Times New Roman" w:hAnsi="Arial" w:cs="Arial"/>
          <w:color w:val="222222"/>
          <w:sz w:val="20"/>
          <w:szCs w:val="20"/>
        </w:rPr>
        <w:t> areas</w:t>
      </w:r>
      <w:r w:rsidR="003F0294">
        <w:rPr>
          <w:rFonts w:ascii="Arial" w:eastAsia="Times New Roman" w:hAnsi="Arial" w:cs="Arial"/>
          <w:color w:val="222222"/>
          <w:sz w:val="20"/>
          <w:szCs w:val="20"/>
        </w:rPr>
        <w:t xml:space="preserve"> </w:t>
      </w:r>
      <w:r w:rsidR="003F0294" w:rsidRPr="003F0294">
        <w:rPr>
          <w:rFonts w:ascii="Arial" w:eastAsia="Times New Roman" w:hAnsi="Arial" w:cs="Arial"/>
          <w:strike/>
          <w:color w:val="222222"/>
          <w:sz w:val="20"/>
          <w:szCs w:val="20"/>
        </w:rPr>
        <w:t>only</w:t>
      </w:r>
      <w:r w:rsidR="003F0294">
        <w:rPr>
          <w:rFonts w:ascii="Arial" w:eastAsia="Times New Roman" w:hAnsi="Arial" w:cs="Arial"/>
          <w:strike/>
          <w:color w:val="222222"/>
          <w:sz w:val="20"/>
          <w:szCs w:val="20"/>
        </w:rPr>
        <w:t>,</w:t>
      </w:r>
      <w:r w:rsidR="003F0294" w:rsidRPr="003F0294">
        <w:rPr>
          <w:rFonts w:ascii="Arial" w:eastAsia="Times New Roman" w:hAnsi="Arial" w:cs="Arial"/>
          <w:color w:val="222222"/>
          <w:sz w:val="20"/>
          <w:szCs w:val="20"/>
        </w:rPr>
        <w:t xml:space="preserve"> </w:t>
      </w:r>
      <w:r w:rsidR="003F0294" w:rsidRPr="003F0294">
        <w:rPr>
          <w:rFonts w:ascii="Arial" w:eastAsia="Times New Roman" w:hAnsi="Arial" w:cs="Arial"/>
          <w:strike/>
          <w:color w:val="222222"/>
          <w:sz w:val="20"/>
          <w:szCs w:val="20"/>
        </w:rPr>
        <w:t>and only</w:t>
      </w:r>
      <w:r w:rsidR="003F0294" w:rsidRPr="00535950">
        <w:rPr>
          <w:rFonts w:ascii="Arial" w:eastAsia="Times New Roman" w:hAnsi="Arial" w:cs="Arial"/>
          <w:color w:val="222222"/>
          <w:sz w:val="20"/>
          <w:szCs w:val="20"/>
        </w:rPr>
        <w:t xml:space="preserve"> upon approval of ARC</w:t>
      </w:r>
      <w:r w:rsidR="003F0294">
        <w:rPr>
          <w:rFonts w:ascii="Arial" w:eastAsia="Times New Roman" w:hAnsi="Arial" w:cs="Arial"/>
          <w:color w:val="222222"/>
          <w:sz w:val="20"/>
          <w:szCs w:val="20"/>
        </w:rPr>
        <w:t>…</w:t>
      </w:r>
      <w:r w:rsidRPr="00535950">
        <w:rPr>
          <w:rFonts w:ascii="Arial" w:eastAsia="Times New Roman" w:hAnsi="Arial" w:cs="Arial"/>
          <w:color w:val="222222"/>
          <w:sz w:val="20"/>
          <w:szCs w:val="20"/>
        </w:rPr>
        <w:t>”</w:t>
      </w:r>
    </w:p>
    <w:p w14:paraId="16D9BC89" w14:textId="77777777" w:rsidR="00D4173B" w:rsidRDefault="00D4173B" w:rsidP="003F3279">
      <w:pPr>
        <w:pStyle w:val="ListParagraph"/>
        <w:rPr>
          <w:rFonts w:ascii="Arial" w:hAnsi="Arial" w:cs="Arial"/>
        </w:rPr>
      </w:pPr>
    </w:p>
    <w:p w14:paraId="207F5A9F" w14:textId="12CE8080" w:rsidR="00D4173B" w:rsidRPr="007973AC" w:rsidRDefault="00D4173B" w:rsidP="003F3279">
      <w:pPr>
        <w:pStyle w:val="Default"/>
        <w:numPr>
          <w:ilvl w:val="0"/>
          <w:numId w:val="22"/>
        </w:numPr>
        <w:spacing w:before="120"/>
        <w:rPr>
          <w:rFonts w:ascii="Arial" w:hAnsi="Arial" w:cs="Arial"/>
          <w:sz w:val="22"/>
          <w:szCs w:val="22"/>
        </w:rPr>
      </w:pPr>
      <w:r>
        <w:rPr>
          <w:rFonts w:ascii="Arial" w:hAnsi="Arial" w:cs="Arial"/>
          <w:sz w:val="22"/>
          <w:szCs w:val="22"/>
        </w:rPr>
        <w:t xml:space="preserve">Vote:  </w:t>
      </w:r>
      <w:r w:rsidR="003F0294">
        <w:rPr>
          <w:rFonts w:ascii="Arial" w:hAnsi="Arial" w:cs="Arial"/>
          <w:sz w:val="22"/>
          <w:szCs w:val="22"/>
        </w:rPr>
        <w:t xml:space="preserve">Proposal - </w:t>
      </w:r>
      <w:r>
        <w:rPr>
          <w:rFonts w:ascii="Arial" w:hAnsi="Arial" w:cs="Arial"/>
          <w:sz w:val="22"/>
          <w:szCs w:val="22"/>
        </w:rPr>
        <w:t>Year-end incentive award for security guard</w:t>
      </w:r>
      <w:r w:rsidR="003F0294">
        <w:rPr>
          <w:rFonts w:ascii="Arial" w:hAnsi="Arial" w:cs="Arial"/>
          <w:sz w:val="22"/>
          <w:szCs w:val="22"/>
        </w:rPr>
        <w:t>s</w:t>
      </w:r>
      <w:r>
        <w:rPr>
          <w:rFonts w:ascii="Arial" w:hAnsi="Arial" w:cs="Arial"/>
          <w:sz w:val="22"/>
          <w:szCs w:val="22"/>
        </w:rPr>
        <w:t xml:space="preserve"> - Price</w:t>
      </w:r>
    </w:p>
    <w:p w14:paraId="5E1A5A26" w14:textId="70D1E20F" w:rsidR="008B20E2" w:rsidRDefault="008B20E2" w:rsidP="003F3279">
      <w:pPr>
        <w:spacing w:before="120" w:line="240" w:lineRule="auto"/>
        <w:rPr>
          <w:rFonts w:ascii="Arial" w:hAnsi="Arial" w:cs="Arial"/>
          <w:i/>
          <w:iCs/>
        </w:rPr>
      </w:pPr>
      <w:r w:rsidRPr="007973AC">
        <w:rPr>
          <w:rFonts w:ascii="Arial" w:hAnsi="Arial" w:cs="Arial"/>
          <w:i/>
          <w:iCs/>
        </w:rPr>
        <w:t>The meeting will be adjourned.</w:t>
      </w:r>
    </w:p>
    <w:p w14:paraId="085DD756" w14:textId="38A1F5B8" w:rsidR="00EC4D91" w:rsidRDefault="008B20E2" w:rsidP="003F3279">
      <w:pPr>
        <w:pStyle w:val="Default"/>
        <w:spacing w:before="120"/>
        <w:rPr>
          <w:rFonts w:ascii="Arial" w:hAnsi="Arial" w:cs="Arial"/>
          <w:i/>
          <w:iCs/>
          <w:sz w:val="22"/>
          <w:szCs w:val="22"/>
        </w:rPr>
      </w:pPr>
      <w:r w:rsidRPr="007973AC">
        <w:rPr>
          <w:rFonts w:ascii="Arial" w:hAnsi="Arial" w:cs="Arial"/>
          <w:i/>
          <w:iCs/>
          <w:sz w:val="22"/>
          <w:szCs w:val="22"/>
        </w:rPr>
        <w:t xml:space="preserve">Property owner comments/questions </w:t>
      </w:r>
      <w:r>
        <w:rPr>
          <w:rFonts w:ascii="Arial" w:hAnsi="Arial" w:cs="Arial"/>
          <w:i/>
          <w:iCs/>
          <w:sz w:val="22"/>
          <w:szCs w:val="22"/>
        </w:rPr>
        <w:t>regarding items on the a</w:t>
      </w:r>
      <w:r w:rsidRPr="007973AC">
        <w:rPr>
          <w:rFonts w:ascii="Arial" w:hAnsi="Arial" w:cs="Arial"/>
          <w:i/>
          <w:iCs/>
          <w:sz w:val="22"/>
          <w:szCs w:val="22"/>
        </w:rPr>
        <w:t>genda</w:t>
      </w:r>
    </w:p>
    <w:p w14:paraId="0F739B42" w14:textId="407E07BC" w:rsidR="002E120F" w:rsidRPr="002E120F" w:rsidRDefault="002E120F" w:rsidP="003F3279">
      <w:pPr>
        <w:pStyle w:val="Default"/>
        <w:spacing w:before="120"/>
        <w:rPr>
          <w:rFonts w:ascii="Arial" w:hAnsi="Arial" w:cs="Arial"/>
          <w:i/>
          <w:iCs/>
          <w:color w:val="FF0000"/>
        </w:rPr>
      </w:pPr>
      <w:r w:rsidRPr="002E120F">
        <w:rPr>
          <w:rFonts w:ascii="Arial" w:hAnsi="Arial" w:cs="Arial"/>
          <w:i/>
          <w:iCs/>
          <w:color w:val="FF0000"/>
          <w:sz w:val="22"/>
          <w:szCs w:val="22"/>
        </w:rPr>
        <w:t>*(Please remember to sign in</w:t>
      </w:r>
      <w:r>
        <w:rPr>
          <w:rFonts w:ascii="Arial" w:hAnsi="Arial" w:cs="Arial"/>
          <w:i/>
          <w:iCs/>
          <w:color w:val="FF0000"/>
          <w:sz w:val="22"/>
          <w:szCs w:val="22"/>
        </w:rPr>
        <w:t xml:space="preserve"> before the meeting is called to order, </w:t>
      </w:r>
      <w:r w:rsidRPr="002E120F">
        <w:rPr>
          <w:rFonts w:ascii="Arial" w:hAnsi="Arial" w:cs="Arial"/>
          <w:i/>
          <w:iCs/>
          <w:color w:val="FF0000"/>
          <w:sz w:val="22"/>
          <w:szCs w:val="22"/>
        </w:rPr>
        <w:t xml:space="preserve">if you wish to discuss </w:t>
      </w:r>
      <w:r>
        <w:rPr>
          <w:rFonts w:ascii="Arial" w:hAnsi="Arial" w:cs="Arial"/>
          <w:i/>
          <w:iCs/>
          <w:color w:val="FF0000"/>
          <w:sz w:val="22"/>
          <w:szCs w:val="22"/>
        </w:rPr>
        <w:t xml:space="preserve">any </w:t>
      </w:r>
      <w:r w:rsidRPr="002E120F">
        <w:rPr>
          <w:rFonts w:ascii="Arial" w:hAnsi="Arial" w:cs="Arial"/>
          <w:i/>
          <w:iCs/>
          <w:color w:val="FF0000"/>
          <w:sz w:val="22"/>
          <w:szCs w:val="22"/>
        </w:rPr>
        <w:t>item on the agenda)</w:t>
      </w:r>
    </w:p>
    <w:sectPr w:rsidR="002E120F" w:rsidRPr="002E120F" w:rsidSect="0019205F">
      <w:headerReference w:type="even" r:id="rId7"/>
      <w:headerReference w:type="default" r:id="rId8"/>
      <w:footerReference w:type="even" r:id="rId9"/>
      <w:footerReference w:type="default" r:id="rId10"/>
      <w:headerReference w:type="first" r:id="rId11"/>
      <w:footerReference w:type="first" r:id="rId12"/>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31D02" w14:textId="77777777" w:rsidR="00C04054" w:rsidRDefault="00C04054" w:rsidP="0041164C">
      <w:pPr>
        <w:spacing w:after="0" w:line="240" w:lineRule="auto"/>
      </w:pPr>
      <w:r>
        <w:separator/>
      </w:r>
    </w:p>
  </w:endnote>
  <w:endnote w:type="continuationSeparator" w:id="0">
    <w:p w14:paraId="774F64C7" w14:textId="77777777" w:rsidR="00C04054" w:rsidRDefault="00C04054" w:rsidP="0041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8429" w14:textId="77777777" w:rsidR="0041164C" w:rsidRDefault="00411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9115" w14:textId="77777777" w:rsidR="0041164C" w:rsidRDefault="00411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6C94" w14:textId="77777777" w:rsidR="0041164C" w:rsidRDefault="00411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1E94D" w14:textId="77777777" w:rsidR="00C04054" w:rsidRDefault="00C04054" w:rsidP="0041164C">
      <w:pPr>
        <w:spacing w:after="0" w:line="240" w:lineRule="auto"/>
      </w:pPr>
      <w:r>
        <w:separator/>
      </w:r>
    </w:p>
  </w:footnote>
  <w:footnote w:type="continuationSeparator" w:id="0">
    <w:p w14:paraId="57A6E942" w14:textId="77777777" w:rsidR="00C04054" w:rsidRDefault="00C04054" w:rsidP="0041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05C39" w14:textId="77777777" w:rsidR="0041164C" w:rsidRDefault="00411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776F" w14:textId="35FFFB3C" w:rsidR="0041164C" w:rsidRDefault="00411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F951" w14:textId="77777777" w:rsidR="0041164C" w:rsidRDefault="00411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ECE"/>
    <w:multiLevelType w:val="hybridMultilevel"/>
    <w:tmpl w:val="3648FB0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1B42E0"/>
    <w:multiLevelType w:val="hybridMultilevel"/>
    <w:tmpl w:val="81843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81C40"/>
    <w:multiLevelType w:val="hybridMultilevel"/>
    <w:tmpl w:val="04660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930FE"/>
    <w:multiLevelType w:val="hybridMultilevel"/>
    <w:tmpl w:val="7C2A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84CD0"/>
    <w:multiLevelType w:val="hybridMultilevel"/>
    <w:tmpl w:val="DE8AF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02DC8"/>
    <w:multiLevelType w:val="hybridMultilevel"/>
    <w:tmpl w:val="CF80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338E3"/>
    <w:multiLevelType w:val="hybridMultilevel"/>
    <w:tmpl w:val="47C6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0517E"/>
    <w:multiLevelType w:val="hybridMultilevel"/>
    <w:tmpl w:val="1A04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A23B1"/>
    <w:multiLevelType w:val="hybridMultilevel"/>
    <w:tmpl w:val="DA2E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45503"/>
    <w:multiLevelType w:val="hybridMultilevel"/>
    <w:tmpl w:val="4134E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E10D3B"/>
    <w:multiLevelType w:val="hybridMultilevel"/>
    <w:tmpl w:val="AA58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22295D"/>
    <w:multiLevelType w:val="hybridMultilevel"/>
    <w:tmpl w:val="32D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126B5"/>
    <w:multiLevelType w:val="hybridMultilevel"/>
    <w:tmpl w:val="B89E07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7D73E9"/>
    <w:multiLevelType w:val="hybridMultilevel"/>
    <w:tmpl w:val="E4A2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8A40B1"/>
    <w:multiLevelType w:val="hybridMultilevel"/>
    <w:tmpl w:val="5F942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2A6ADA"/>
    <w:multiLevelType w:val="hybridMultilevel"/>
    <w:tmpl w:val="EA3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75BA0"/>
    <w:multiLevelType w:val="hybridMultilevel"/>
    <w:tmpl w:val="A13E2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360CA0"/>
    <w:multiLevelType w:val="hybridMultilevel"/>
    <w:tmpl w:val="1AC65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E93539"/>
    <w:multiLevelType w:val="hybridMultilevel"/>
    <w:tmpl w:val="16B4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E1334D"/>
    <w:multiLevelType w:val="hybridMultilevel"/>
    <w:tmpl w:val="82821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9F1602"/>
    <w:multiLevelType w:val="hybridMultilevel"/>
    <w:tmpl w:val="DF007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E7717B"/>
    <w:multiLevelType w:val="hybridMultilevel"/>
    <w:tmpl w:val="A19080E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981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1832347">
    <w:abstractNumId w:val="22"/>
  </w:num>
  <w:num w:numId="2" w16cid:durableId="1180004476">
    <w:abstractNumId w:val="3"/>
  </w:num>
  <w:num w:numId="3" w16cid:durableId="94597022">
    <w:abstractNumId w:val="11"/>
  </w:num>
  <w:num w:numId="4" w16cid:durableId="1895653238">
    <w:abstractNumId w:val="21"/>
  </w:num>
  <w:num w:numId="5" w16cid:durableId="525219216">
    <w:abstractNumId w:val="4"/>
  </w:num>
  <w:num w:numId="6" w16cid:durableId="1263562441">
    <w:abstractNumId w:val="15"/>
  </w:num>
  <w:num w:numId="7" w16cid:durableId="381447070">
    <w:abstractNumId w:val="13"/>
  </w:num>
  <w:num w:numId="8" w16cid:durableId="511916309">
    <w:abstractNumId w:val="0"/>
  </w:num>
  <w:num w:numId="9" w16cid:durableId="78261747">
    <w:abstractNumId w:val="19"/>
  </w:num>
  <w:num w:numId="10" w16cid:durableId="304554139">
    <w:abstractNumId w:val="6"/>
  </w:num>
  <w:num w:numId="11" w16cid:durableId="85008299">
    <w:abstractNumId w:val="8"/>
  </w:num>
  <w:num w:numId="12" w16cid:durableId="1001929220">
    <w:abstractNumId w:val="18"/>
  </w:num>
  <w:num w:numId="13" w16cid:durableId="319892007">
    <w:abstractNumId w:val="12"/>
  </w:num>
  <w:num w:numId="14" w16cid:durableId="714157247">
    <w:abstractNumId w:val="5"/>
  </w:num>
  <w:num w:numId="15" w16cid:durableId="87502761">
    <w:abstractNumId w:val="7"/>
  </w:num>
  <w:num w:numId="16" w16cid:durableId="39519877">
    <w:abstractNumId w:val="14"/>
  </w:num>
  <w:num w:numId="17" w16cid:durableId="961692030">
    <w:abstractNumId w:val="10"/>
  </w:num>
  <w:num w:numId="18" w16cid:durableId="319818848">
    <w:abstractNumId w:val="20"/>
  </w:num>
  <w:num w:numId="19" w16cid:durableId="766267099">
    <w:abstractNumId w:val="17"/>
  </w:num>
  <w:num w:numId="20" w16cid:durableId="371807922">
    <w:abstractNumId w:val="9"/>
  </w:num>
  <w:num w:numId="21" w16cid:durableId="1277638651">
    <w:abstractNumId w:val="16"/>
  </w:num>
  <w:num w:numId="22" w16cid:durableId="731075476">
    <w:abstractNumId w:val="2"/>
  </w:num>
  <w:num w:numId="23" w16cid:durableId="141716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DB"/>
    <w:rsid w:val="00000AA6"/>
    <w:rsid w:val="000040B5"/>
    <w:rsid w:val="000227A2"/>
    <w:rsid w:val="00024985"/>
    <w:rsid w:val="00025690"/>
    <w:rsid w:val="0002791F"/>
    <w:rsid w:val="00033B69"/>
    <w:rsid w:val="000450C7"/>
    <w:rsid w:val="0004723A"/>
    <w:rsid w:val="00054152"/>
    <w:rsid w:val="0005492E"/>
    <w:rsid w:val="00057ED2"/>
    <w:rsid w:val="00067382"/>
    <w:rsid w:val="00070E0D"/>
    <w:rsid w:val="00085C08"/>
    <w:rsid w:val="000A307D"/>
    <w:rsid w:val="000A4352"/>
    <w:rsid w:val="000A61DF"/>
    <w:rsid w:val="000B0E15"/>
    <w:rsid w:val="0012141B"/>
    <w:rsid w:val="00143F00"/>
    <w:rsid w:val="00154D23"/>
    <w:rsid w:val="00161F2A"/>
    <w:rsid w:val="00173BE0"/>
    <w:rsid w:val="00176700"/>
    <w:rsid w:val="00184067"/>
    <w:rsid w:val="0019205F"/>
    <w:rsid w:val="001A0823"/>
    <w:rsid w:val="001A47E0"/>
    <w:rsid w:val="001A7DA0"/>
    <w:rsid w:val="001B0952"/>
    <w:rsid w:val="001C148A"/>
    <w:rsid w:val="001C4148"/>
    <w:rsid w:val="001C707C"/>
    <w:rsid w:val="001D1B3C"/>
    <w:rsid w:val="001D52BF"/>
    <w:rsid w:val="001E3EDB"/>
    <w:rsid w:val="001E5571"/>
    <w:rsid w:val="001E6342"/>
    <w:rsid w:val="0020606C"/>
    <w:rsid w:val="00206281"/>
    <w:rsid w:val="002078D4"/>
    <w:rsid w:val="00224912"/>
    <w:rsid w:val="0022732B"/>
    <w:rsid w:val="00266259"/>
    <w:rsid w:val="00267011"/>
    <w:rsid w:val="00270A4E"/>
    <w:rsid w:val="002749A0"/>
    <w:rsid w:val="002763FF"/>
    <w:rsid w:val="00277029"/>
    <w:rsid w:val="00280E7F"/>
    <w:rsid w:val="00285095"/>
    <w:rsid w:val="00293223"/>
    <w:rsid w:val="002A3304"/>
    <w:rsid w:val="002C0EF7"/>
    <w:rsid w:val="002C3BE5"/>
    <w:rsid w:val="002C6147"/>
    <w:rsid w:val="002D1976"/>
    <w:rsid w:val="002D389D"/>
    <w:rsid w:val="002D44BC"/>
    <w:rsid w:val="002E120F"/>
    <w:rsid w:val="002E55E0"/>
    <w:rsid w:val="002E5626"/>
    <w:rsid w:val="002F1B46"/>
    <w:rsid w:val="002F4008"/>
    <w:rsid w:val="0030211F"/>
    <w:rsid w:val="0030344B"/>
    <w:rsid w:val="00303A32"/>
    <w:rsid w:val="00304355"/>
    <w:rsid w:val="003070E7"/>
    <w:rsid w:val="0031017F"/>
    <w:rsid w:val="0031743B"/>
    <w:rsid w:val="00317FBF"/>
    <w:rsid w:val="00320A94"/>
    <w:rsid w:val="003326F8"/>
    <w:rsid w:val="0033328C"/>
    <w:rsid w:val="003423A2"/>
    <w:rsid w:val="00344241"/>
    <w:rsid w:val="00351BA4"/>
    <w:rsid w:val="003578BC"/>
    <w:rsid w:val="00362108"/>
    <w:rsid w:val="003661B0"/>
    <w:rsid w:val="003773F8"/>
    <w:rsid w:val="00382419"/>
    <w:rsid w:val="00386E6A"/>
    <w:rsid w:val="00395A3C"/>
    <w:rsid w:val="00396B38"/>
    <w:rsid w:val="003B0B84"/>
    <w:rsid w:val="003B10DA"/>
    <w:rsid w:val="003B1D4D"/>
    <w:rsid w:val="003B311D"/>
    <w:rsid w:val="003B31F7"/>
    <w:rsid w:val="003B508B"/>
    <w:rsid w:val="003C34EB"/>
    <w:rsid w:val="003C3728"/>
    <w:rsid w:val="003D4102"/>
    <w:rsid w:val="003D44E1"/>
    <w:rsid w:val="003E0071"/>
    <w:rsid w:val="003E0D55"/>
    <w:rsid w:val="003E4205"/>
    <w:rsid w:val="003F0294"/>
    <w:rsid w:val="003F3279"/>
    <w:rsid w:val="003F607B"/>
    <w:rsid w:val="003F7C04"/>
    <w:rsid w:val="004053C4"/>
    <w:rsid w:val="00406D80"/>
    <w:rsid w:val="004112F3"/>
    <w:rsid w:val="0041164C"/>
    <w:rsid w:val="004167B9"/>
    <w:rsid w:val="00427C8F"/>
    <w:rsid w:val="004317D9"/>
    <w:rsid w:val="00435969"/>
    <w:rsid w:val="004550A4"/>
    <w:rsid w:val="00455CE4"/>
    <w:rsid w:val="00486E25"/>
    <w:rsid w:val="00491174"/>
    <w:rsid w:val="004955C1"/>
    <w:rsid w:val="004B1FBB"/>
    <w:rsid w:val="004B432D"/>
    <w:rsid w:val="004C5C58"/>
    <w:rsid w:val="004D5716"/>
    <w:rsid w:val="004E31FF"/>
    <w:rsid w:val="00535950"/>
    <w:rsid w:val="00535E2B"/>
    <w:rsid w:val="00543F4D"/>
    <w:rsid w:val="00545BBB"/>
    <w:rsid w:val="00554607"/>
    <w:rsid w:val="00555F2A"/>
    <w:rsid w:val="00566311"/>
    <w:rsid w:val="005666E4"/>
    <w:rsid w:val="00567145"/>
    <w:rsid w:val="005878F9"/>
    <w:rsid w:val="005A3109"/>
    <w:rsid w:val="005A4179"/>
    <w:rsid w:val="005A5F98"/>
    <w:rsid w:val="005B020A"/>
    <w:rsid w:val="005B33CA"/>
    <w:rsid w:val="005B67FB"/>
    <w:rsid w:val="005C0725"/>
    <w:rsid w:val="005C1032"/>
    <w:rsid w:val="005C1C20"/>
    <w:rsid w:val="005C3231"/>
    <w:rsid w:val="005D2E1A"/>
    <w:rsid w:val="005D38EE"/>
    <w:rsid w:val="005D6E34"/>
    <w:rsid w:val="005E3CCE"/>
    <w:rsid w:val="005E4177"/>
    <w:rsid w:val="005E59D8"/>
    <w:rsid w:val="005F1EFE"/>
    <w:rsid w:val="005F462C"/>
    <w:rsid w:val="006013AB"/>
    <w:rsid w:val="006047D3"/>
    <w:rsid w:val="006223AF"/>
    <w:rsid w:val="00636A88"/>
    <w:rsid w:val="00637AD7"/>
    <w:rsid w:val="006433A0"/>
    <w:rsid w:val="0064687D"/>
    <w:rsid w:val="0065261D"/>
    <w:rsid w:val="006530F6"/>
    <w:rsid w:val="0067133A"/>
    <w:rsid w:val="006824CB"/>
    <w:rsid w:val="00694D91"/>
    <w:rsid w:val="006A1D3D"/>
    <w:rsid w:val="006A5793"/>
    <w:rsid w:val="006B0E07"/>
    <w:rsid w:val="006B557F"/>
    <w:rsid w:val="006B7866"/>
    <w:rsid w:val="006D1B15"/>
    <w:rsid w:val="006D2150"/>
    <w:rsid w:val="006D63C1"/>
    <w:rsid w:val="006D6600"/>
    <w:rsid w:val="00707A71"/>
    <w:rsid w:val="00711127"/>
    <w:rsid w:val="00712A50"/>
    <w:rsid w:val="00713659"/>
    <w:rsid w:val="00713B73"/>
    <w:rsid w:val="00721DD3"/>
    <w:rsid w:val="00725FB0"/>
    <w:rsid w:val="00734D33"/>
    <w:rsid w:val="0073523B"/>
    <w:rsid w:val="00736407"/>
    <w:rsid w:val="007409FC"/>
    <w:rsid w:val="00741E48"/>
    <w:rsid w:val="00745EBB"/>
    <w:rsid w:val="00754A64"/>
    <w:rsid w:val="007550D3"/>
    <w:rsid w:val="00756C69"/>
    <w:rsid w:val="007667F4"/>
    <w:rsid w:val="0078369D"/>
    <w:rsid w:val="00784629"/>
    <w:rsid w:val="00791AC9"/>
    <w:rsid w:val="007973AC"/>
    <w:rsid w:val="007A026D"/>
    <w:rsid w:val="007A11D7"/>
    <w:rsid w:val="007A248D"/>
    <w:rsid w:val="007A3B0C"/>
    <w:rsid w:val="007A7865"/>
    <w:rsid w:val="007C4FD6"/>
    <w:rsid w:val="007C641E"/>
    <w:rsid w:val="007D037C"/>
    <w:rsid w:val="007D3601"/>
    <w:rsid w:val="007D5D86"/>
    <w:rsid w:val="007E6370"/>
    <w:rsid w:val="007F2FAF"/>
    <w:rsid w:val="007F429E"/>
    <w:rsid w:val="008043B1"/>
    <w:rsid w:val="0080514C"/>
    <w:rsid w:val="00824BF2"/>
    <w:rsid w:val="00832802"/>
    <w:rsid w:val="008476DB"/>
    <w:rsid w:val="00872492"/>
    <w:rsid w:val="008A5EC0"/>
    <w:rsid w:val="008A7CA4"/>
    <w:rsid w:val="008B0A27"/>
    <w:rsid w:val="008B20E2"/>
    <w:rsid w:val="008B303F"/>
    <w:rsid w:val="008C3DF9"/>
    <w:rsid w:val="008D742D"/>
    <w:rsid w:val="008D7FFC"/>
    <w:rsid w:val="008E4DE8"/>
    <w:rsid w:val="008F5B2E"/>
    <w:rsid w:val="008F62D1"/>
    <w:rsid w:val="00903919"/>
    <w:rsid w:val="00915306"/>
    <w:rsid w:val="00930759"/>
    <w:rsid w:val="00932F9F"/>
    <w:rsid w:val="00934568"/>
    <w:rsid w:val="009346FA"/>
    <w:rsid w:val="00941C9E"/>
    <w:rsid w:val="009465C0"/>
    <w:rsid w:val="00952C3A"/>
    <w:rsid w:val="00955F2C"/>
    <w:rsid w:val="00964124"/>
    <w:rsid w:val="009653DC"/>
    <w:rsid w:val="00965B0A"/>
    <w:rsid w:val="0096633F"/>
    <w:rsid w:val="00976DAD"/>
    <w:rsid w:val="0098078A"/>
    <w:rsid w:val="00986851"/>
    <w:rsid w:val="00995F6F"/>
    <w:rsid w:val="009A3597"/>
    <w:rsid w:val="009A372F"/>
    <w:rsid w:val="009B797C"/>
    <w:rsid w:val="009C535E"/>
    <w:rsid w:val="009E7146"/>
    <w:rsid w:val="009F299B"/>
    <w:rsid w:val="009F6069"/>
    <w:rsid w:val="009F6750"/>
    <w:rsid w:val="00A03DAE"/>
    <w:rsid w:val="00A068B8"/>
    <w:rsid w:val="00A06C2D"/>
    <w:rsid w:val="00A32852"/>
    <w:rsid w:val="00A36D9F"/>
    <w:rsid w:val="00A37290"/>
    <w:rsid w:val="00A423B7"/>
    <w:rsid w:val="00A46664"/>
    <w:rsid w:val="00A61C35"/>
    <w:rsid w:val="00A71876"/>
    <w:rsid w:val="00A75C86"/>
    <w:rsid w:val="00A775AC"/>
    <w:rsid w:val="00A778DA"/>
    <w:rsid w:val="00A80337"/>
    <w:rsid w:val="00A85556"/>
    <w:rsid w:val="00A86FAF"/>
    <w:rsid w:val="00AB41DA"/>
    <w:rsid w:val="00AC11B7"/>
    <w:rsid w:val="00AC2892"/>
    <w:rsid w:val="00AC7065"/>
    <w:rsid w:val="00AD1649"/>
    <w:rsid w:val="00AD3A89"/>
    <w:rsid w:val="00AD56EF"/>
    <w:rsid w:val="00AF0AA2"/>
    <w:rsid w:val="00AF5B74"/>
    <w:rsid w:val="00B07B12"/>
    <w:rsid w:val="00B1014D"/>
    <w:rsid w:val="00B40D8E"/>
    <w:rsid w:val="00B43750"/>
    <w:rsid w:val="00B444AC"/>
    <w:rsid w:val="00B56EC7"/>
    <w:rsid w:val="00B7673A"/>
    <w:rsid w:val="00B80E88"/>
    <w:rsid w:val="00BA06AD"/>
    <w:rsid w:val="00BA403D"/>
    <w:rsid w:val="00BA5286"/>
    <w:rsid w:val="00BC351A"/>
    <w:rsid w:val="00BD15CF"/>
    <w:rsid w:val="00BD1ED0"/>
    <w:rsid w:val="00BE2052"/>
    <w:rsid w:val="00BE51D1"/>
    <w:rsid w:val="00BF2C31"/>
    <w:rsid w:val="00BF6E1F"/>
    <w:rsid w:val="00C0079B"/>
    <w:rsid w:val="00C04054"/>
    <w:rsid w:val="00C07972"/>
    <w:rsid w:val="00C313DF"/>
    <w:rsid w:val="00C52F8A"/>
    <w:rsid w:val="00C56434"/>
    <w:rsid w:val="00C57741"/>
    <w:rsid w:val="00C610FA"/>
    <w:rsid w:val="00C642E3"/>
    <w:rsid w:val="00C664BF"/>
    <w:rsid w:val="00C67D08"/>
    <w:rsid w:val="00C8482E"/>
    <w:rsid w:val="00C950E4"/>
    <w:rsid w:val="00CA0F21"/>
    <w:rsid w:val="00CA493B"/>
    <w:rsid w:val="00CA5898"/>
    <w:rsid w:val="00CB2861"/>
    <w:rsid w:val="00CB32DB"/>
    <w:rsid w:val="00CD1224"/>
    <w:rsid w:val="00CD60E3"/>
    <w:rsid w:val="00CF7A50"/>
    <w:rsid w:val="00D02818"/>
    <w:rsid w:val="00D062DF"/>
    <w:rsid w:val="00D12F1C"/>
    <w:rsid w:val="00D408BD"/>
    <w:rsid w:val="00D4173B"/>
    <w:rsid w:val="00D4790A"/>
    <w:rsid w:val="00D53CB9"/>
    <w:rsid w:val="00D65C84"/>
    <w:rsid w:val="00D72692"/>
    <w:rsid w:val="00D83A35"/>
    <w:rsid w:val="00D84BF6"/>
    <w:rsid w:val="00D84DE9"/>
    <w:rsid w:val="00D90815"/>
    <w:rsid w:val="00D92A0A"/>
    <w:rsid w:val="00DA34BA"/>
    <w:rsid w:val="00DB0F3B"/>
    <w:rsid w:val="00DB3067"/>
    <w:rsid w:val="00DC1C47"/>
    <w:rsid w:val="00DC1D09"/>
    <w:rsid w:val="00DC3BB1"/>
    <w:rsid w:val="00DC3C76"/>
    <w:rsid w:val="00DC3FB5"/>
    <w:rsid w:val="00DE4D16"/>
    <w:rsid w:val="00DF3D73"/>
    <w:rsid w:val="00E00C67"/>
    <w:rsid w:val="00E040B0"/>
    <w:rsid w:val="00E04A8A"/>
    <w:rsid w:val="00E12072"/>
    <w:rsid w:val="00E177EB"/>
    <w:rsid w:val="00E35329"/>
    <w:rsid w:val="00E56580"/>
    <w:rsid w:val="00E63534"/>
    <w:rsid w:val="00E65713"/>
    <w:rsid w:val="00E73AFF"/>
    <w:rsid w:val="00E8790F"/>
    <w:rsid w:val="00E93415"/>
    <w:rsid w:val="00EA217C"/>
    <w:rsid w:val="00EA478D"/>
    <w:rsid w:val="00EB4951"/>
    <w:rsid w:val="00EC4D91"/>
    <w:rsid w:val="00EC661A"/>
    <w:rsid w:val="00ED4C56"/>
    <w:rsid w:val="00ED6F41"/>
    <w:rsid w:val="00EF24A8"/>
    <w:rsid w:val="00F17B57"/>
    <w:rsid w:val="00F215B5"/>
    <w:rsid w:val="00F230DF"/>
    <w:rsid w:val="00F25A0D"/>
    <w:rsid w:val="00F26010"/>
    <w:rsid w:val="00F33F5D"/>
    <w:rsid w:val="00F34FA3"/>
    <w:rsid w:val="00F45130"/>
    <w:rsid w:val="00F5343C"/>
    <w:rsid w:val="00F5668A"/>
    <w:rsid w:val="00F57D12"/>
    <w:rsid w:val="00F678DC"/>
    <w:rsid w:val="00F80732"/>
    <w:rsid w:val="00F87AC1"/>
    <w:rsid w:val="00F96AA2"/>
    <w:rsid w:val="00FA18E9"/>
    <w:rsid w:val="00FC160E"/>
    <w:rsid w:val="00FC1D67"/>
    <w:rsid w:val="00FC1E4F"/>
    <w:rsid w:val="00FF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58B5E"/>
  <w15:chartTrackingRefBased/>
  <w15:docId w15:val="{E6B37976-1FC4-4C8A-A914-62C0212F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3EDB"/>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41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64C"/>
  </w:style>
  <w:style w:type="paragraph" w:styleId="Footer">
    <w:name w:val="footer"/>
    <w:basedOn w:val="Normal"/>
    <w:link w:val="FooterChar"/>
    <w:uiPriority w:val="99"/>
    <w:unhideWhenUsed/>
    <w:rsid w:val="0041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64C"/>
  </w:style>
  <w:style w:type="paragraph" w:styleId="NormalWeb">
    <w:name w:val="Normal (Web)"/>
    <w:basedOn w:val="Normal"/>
    <w:uiPriority w:val="99"/>
    <w:unhideWhenUsed/>
    <w:rsid w:val="005E3CC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A47E0"/>
    <w:pPr>
      <w:spacing w:after="0" w:line="240" w:lineRule="auto"/>
    </w:pPr>
  </w:style>
  <w:style w:type="paragraph" w:styleId="ListParagraph">
    <w:name w:val="List Paragraph"/>
    <w:basedOn w:val="Normal"/>
    <w:uiPriority w:val="34"/>
    <w:qFormat/>
    <w:rsid w:val="002A3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45672">
      <w:bodyDiv w:val="1"/>
      <w:marLeft w:val="0"/>
      <w:marRight w:val="0"/>
      <w:marTop w:val="0"/>
      <w:marBottom w:val="0"/>
      <w:divBdr>
        <w:top w:val="none" w:sz="0" w:space="0" w:color="auto"/>
        <w:left w:val="none" w:sz="0" w:space="0" w:color="auto"/>
        <w:bottom w:val="none" w:sz="0" w:space="0" w:color="auto"/>
        <w:right w:val="none" w:sz="0" w:space="0" w:color="auto"/>
      </w:divBdr>
      <w:divsChild>
        <w:div w:id="1532911154">
          <w:marLeft w:val="0"/>
          <w:marRight w:val="0"/>
          <w:marTop w:val="0"/>
          <w:marBottom w:val="0"/>
          <w:divBdr>
            <w:top w:val="none" w:sz="0" w:space="0" w:color="auto"/>
            <w:left w:val="none" w:sz="0" w:space="0" w:color="auto"/>
            <w:bottom w:val="none" w:sz="0" w:space="0" w:color="auto"/>
            <w:right w:val="none" w:sz="0" w:space="0" w:color="auto"/>
          </w:divBdr>
        </w:div>
        <w:div w:id="1034573667">
          <w:marLeft w:val="0"/>
          <w:marRight w:val="0"/>
          <w:marTop w:val="0"/>
          <w:marBottom w:val="0"/>
          <w:divBdr>
            <w:top w:val="none" w:sz="0" w:space="0" w:color="auto"/>
            <w:left w:val="none" w:sz="0" w:space="0" w:color="auto"/>
            <w:bottom w:val="none" w:sz="0" w:space="0" w:color="auto"/>
            <w:right w:val="none" w:sz="0" w:space="0" w:color="auto"/>
          </w:divBdr>
        </w:div>
        <w:div w:id="238440503">
          <w:marLeft w:val="0"/>
          <w:marRight w:val="0"/>
          <w:marTop w:val="0"/>
          <w:marBottom w:val="0"/>
          <w:divBdr>
            <w:top w:val="none" w:sz="0" w:space="0" w:color="auto"/>
            <w:left w:val="none" w:sz="0" w:space="0" w:color="auto"/>
            <w:bottom w:val="none" w:sz="0" w:space="0" w:color="auto"/>
            <w:right w:val="none" w:sz="0" w:space="0" w:color="auto"/>
          </w:divBdr>
        </w:div>
        <w:div w:id="2012370469">
          <w:marLeft w:val="0"/>
          <w:marRight w:val="0"/>
          <w:marTop w:val="0"/>
          <w:marBottom w:val="0"/>
          <w:divBdr>
            <w:top w:val="none" w:sz="0" w:space="0" w:color="auto"/>
            <w:left w:val="none" w:sz="0" w:space="0" w:color="auto"/>
            <w:bottom w:val="none" w:sz="0" w:space="0" w:color="auto"/>
            <w:right w:val="none" w:sz="0" w:space="0" w:color="auto"/>
          </w:divBdr>
        </w:div>
        <w:div w:id="1641032674">
          <w:marLeft w:val="0"/>
          <w:marRight w:val="0"/>
          <w:marTop w:val="0"/>
          <w:marBottom w:val="0"/>
          <w:divBdr>
            <w:top w:val="none" w:sz="0" w:space="0" w:color="auto"/>
            <w:left w:val="none" w:sz="0" w:space="0" w:color="auto"/>
            <w:bottom w:val="none" w:sz="0" w:space="0" w:color="auto"/>
            <w:right w:val="none" w:sz="0" w:space="0" w:color="auto"/>
          </w:divBdr>
        </w:div>
        <w:div w:id="620038057">
          <w:marLeft w:val="0"/>
          <w:marRight w:val="0"/>
          <w:marTop w:val="0"/>
          <w:marBottom w:val="0"/>
          <w:divBdr>
            <w:top w:val="none" w:sz="0" w:space="0" w:color="auto"/>
            <w:left w:val="none" w:sz="0" w:space="0" w:color="auto"/>
            <w:bottom w:val="none" w:sz="0" w:space="0" w:color="auto"/>
            <w:right w:val="none" w:sz="0" w:space="0" w:color="auto"/>
          </w:divBdr>
        </w:div>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73772593">
      <w:bodyDiv w:val="1"/>
      <w:marLeft w:val="0"/>
      <w:marRight w:val="0"/>
      <w:marTop w:val="0"/>
      <w:marBottom w:val="0"/>
      <w:divBdr>
        <w:top w:val="none" w:sz="0" w:space="0" w:color="auto"/>
        <w:left w:val="none" w:sz="0" w:space="0" w:color="auto"/>
        <w:bottom w:val="none" w:sz="0" w:space="0" w:color="auto"/>
        <w:right w:val="none" w:sz="0" w:space="0" w:color="auto"/>
      </w:divBdr>
    </w:div>
    <w:div w:id="850530875">
      <w:bodyDiv w:val="1"/>
      <w:marLeft w:val="0"/>
      <w:marRight w:val="0"/>
      <w:marTop w:val="0"/>
      <w:marBottom w:val="0"/>
      <w:divBdr>
        <w:top w:val="none" w:sz="0" w:space="0" w:color="auto"/>
        <w:left w:val="none" w:sz="0" w:space="0" w:color="auto"/>
        <w:bottom w:val="none" w:sz="0" w:space="0" w:color="auto"/>
        <w:right w:val="none" w:sz="0" w:space="0" w:color="auto"/>
      </w:divBdr>
    </w:div>
    <w:div w:id="10859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Price</dc:creator>
  <cp:keywords/>
  <dc:description/>
  <cp:lastModifiedBy>Randolph Price</cp:lastModifiedBy>
  <cp:revision>11</cp:revision>
  <cp:lastPrinted>2024-08-31T23:59:00Z</cp:lastPrinted>
  <dcterms:created xsi:type="dcterms:W3CDTF">2024-10-28T21:31:00Z</dcterms:created>
  <dcterms:modified xsi:type="dcterms:W3CDTF">2024-11-05T01:18:00Z</dcterms:modified>
</cp:coreProperties>
</file>